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Cambria" w:cs="Cambria" w:hAnsi="Cambria" w:eastAsia="Cambria"/>
          <w:b w:val="1"/>
          <w:bCs w:val="1"/>
          <w:spacing w:val="-12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O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  <w:lang w:val="en-US"/>
        </w:rPr>
        <w:t>WIADCZENIE O STANIE ZDROWIA UCZESTNIKA P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KOLONII  ORAZ CZ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  <w:lang w:val="de-DE"/>
        </w:rPr>
        <w:t>ONK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b w:val="1"/>
          <w:bCs w:val="1"/>
          <w:spacing w:val="-12"/>
          <w:sz w:val="24"/>
          <w:szCs w:val="24"/>
          <w:rtl w:val="0"/>
        </w:rPr>
        <w:t>W RODZINY</w:t>
      </w:r>
    </w:p>
    <w:p>
      <w:pPr>
        <w:pStyle w:val="Normal.0"/>
        <w:spacing w:line="276" w:lineRule="auto"/>
        <w:jc w:val="center"/>
        <w:rPr>
          <w:rFonts w:ascii="Cambria" w:cs="Cambria" w:hAnsi="Cambria" w:eastAsia="Cambria"/>
          <w:spacing w:val="-12"/>
          <w:sz w:val="24"/>
          <w:szCs w:val="24"/>
        </w:rPr>
      </w:pPr>
    </w:p>
    <w:p>
      <w:pPr>
        <w:pStyle w:val="Normal.0"/>
        <w:spacing w:line="276" w:lineRule="auto"/>
        <w:jc w:val="center"/>
        <w:rPr>
          <w:rFonts w:ascii="Cambria" w:cs="Cambria" w:hAnsi="Cambria" w:eastAsia="Cambria"/>
          <w:spacing w:val="-12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wiadczam,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e: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moje dziecko 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 uczestnikiem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 jest zdrowe w dniu rozpocz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cia zaj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ęć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, tj. nie wyst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puj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objawy infekcji oraz objawy sugeruj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 chorob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zaka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moje dziecko 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 uczestnikiem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 nie zamieszkiwa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 z osob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przebywaj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na kwarantannie i nie mia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 kontaktu z osob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podejrzan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 zaka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enie w okresie 14 dni przed rozpocz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ciem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podczas przyprowadzania i odbioru dziecka z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 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stosowa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ł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do obowi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zuj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cego regulaminu, tj. w szczeg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lno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 do obowi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zku zas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it-IT"/>
        </w:rPr>
        <w:t>oni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cia maseczk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nosa i ust, zachowania dystansu spo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ecznego oraz do zakazu wchodzenia do budynku szko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y, 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osoba odprowadzaj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ca dziecko na zaj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cia  jest zdrowa, nie ma objaw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w infekcji oraz choroby zaka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ź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nej, nie zamieszkiwa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a z osob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przebywaj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na kwarantannie lub izolacji w warunkach domowych w okresie 14 dni przed rozpocz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ciem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kolonii. 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Zobowi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zuj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si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ę 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it-IT"/>
        </w:rPr>
        <w:t>do: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udost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pnienia organizatorowi i kierownikowi wypoczynku numeru telefonu zapewniaj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cego szybk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ą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komunikacj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niezw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ocznego odebrania dziecka (do 2 godzin) z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 w przypadku wyst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pienia niepokoj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cych objaw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w choroby (podwy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szona temperatura, kaszel, katar, duszno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it-IT"/>
        </w:rPr>
        <w:t>ci),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poinformowania o chorobie przewlek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ej dziecka mog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cej narazi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je na ci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szy przebieg zaka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enia,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- zaopatrzenia dziecka b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ę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cego uczestnikiem p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ół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kolonii w indywidualne os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ony nosa i ust w odpowiedniej ilo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ci.</w:t>
      </w:r>
    </w:p>
    <w:p>
      <w:pPr>
        <w:pStyle w:val="Normal.0"/>
        <w:spacing w:line="276" w:lineRule="auto"/>
        <w:jc w:val="right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            …………………………………………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.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Podpis rodzica lub opiekuna</w:t>
      </w: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List Paragraph"/>
        <w:spacing w:line="276" w:lineRule="auto"/>
        <w:ind w:left="720" w:firstLine="0"/>
        <w:rPr>
          <w:rFonts w:ascii="Cambria" w:cs="Cambria" w:hAnsi="Cambria" w:eastAsia="Cambria"/>
          <w:spacing w:val="-20"/>
          <w:sz w:val="24"/>
          <w:szCs w:val="24"/>
        </w:rPr>
      </w:pPr>
    </w:p>
    <w:p>
      <w:pPr>
        <w:pStyle w:val="Normal.0"/>
        <w:spacing w:line="276" w:lineRule="auto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ś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wiadczam,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e nie zatai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em/am 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ż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adnych informacji dotycz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cych stanu zdrowia mojego Dziecka oraz os</w:t>
      </w:r>
      <w:r>
        <w:rPr>
          <w:rFonts w:ascii="Cambria" w:cs="Cambria" w:hAnsi="Cambria" w:eastAsia="Cambria"/>
          <w:spacing w:val="-20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b z mojej Rodziny.</w:t>
      </w:r>
    </w:p>
    <w:p>
      <w:pPr>
        <w:pStyle w:val="List Paragraph"/>
        <w:spacing w:line="276" w:lineRule="auto"/>
        <w:ind w:left="720" w:firstLine="0"/>
        <w:jc w:val="right"/>
        <w:rPr>
          <w:rFonts w:ascii="Cambria" w:cs="Cambria" w:hAnsi="Cambria" w:eastAsia="Cambria"/>
          <w:spacing w:val="-20"/>
          <w:sz w:val="24"/>
          <w:szCs w:val="24"/>
        </w:rPr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………………………………………………………</w:t>
      </w:r>
      <w:r>
        <w:rPr>
          <w:rFonts w:ascii="Cambria" w:cs="Cambria" w:hAnsi="Cambria" w:eastAsia="Cambria"/>
          <w:spacing w:val="-20"/>
          <w:sz w:val="24"/>
          <w:szCs w:val="24"/>
          <w:rtl w:val="0"/>
        </w:rPr>
        <w:t>.</w:t>
      </w:r>
    </w:p>
    <w:p>
      <w:pPr>
        <w:pStyle w:val="List Paragraph"/>
        <w:spacing w:line="276" w:lineRule="auto"/>
        <w:ind w:left="720" w:firstLine="0"/>
      </w:pPr>
      <w:r>
        <w:rPr>
          <w:rFonts w:ascii="Cambria" w:cs="Cambria" w:hAnsi="Cambria" w:eastAsia="Cambria"/>
          <w:spacing w:val="-2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Podpis rodzica lub opiekuna</w:t>
      </w:r>
      <w:r>
        <w:rPr>
          <w:rFonts w:ascii="Cambria" w:cs="Cambria" w:hAnsi="Cambria" w:eastAsia="Cambria"/>
          <w:b w:val="1"/>
          <w:bCs w:val="1"/>
          <w:spacing w:val="-20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